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6E" w:rsidRPr="00B55A7D" w:rsidRDefault="000D59C5" w:rsidP="000D59C5">
      <w:pPr>
        <w:jc w:val="center"/>
        <w:rPr>
          <w:rFonts w:ascii="Times New Roman" w:hAnsi="Times New Roman" w:cs="Times New Roman"/>
          <w:b/>
          <w:bCs/>
        </w:rPr>
      </w:pPr>
      <w:r w:rsidRPr="00B55A7D">
        <w:rPr>
          <w:rFonts w:ascii="Times New Roman" w:hAnsi="Times New Roman" w:cs="Times New Roman"/>
          <w:b/>
          <w:bCs/>
        </w:rPr>
        <w:t>Информация о реализуемых образовательных программах</w:t>
      </w:r>
      <w:r w:rsidR="0040506A" w:rsidRPr="00B55A7D">
        <w:rPr>
          <w:rFonts w:ascii="Times New Roman" w:hAnsi="Times New Roman" w:cs="Times New Roman"/>
          <w:b/>
          <w:bCs/>
        </w:rPr>
        <w:t xml:space="preserve"> в 202</w:t>
      </w:r>
      <w:r w:rsidR="00EA23A6" w:rsidRPr="00B55A7D">
        <w:rPr>
          <w:rFonts w:ascii="Times New Roman" w:hAnsi="Times New Roman" w:cs="Times New Roman"/>
          <w:b/>
          <w:bCs/>
        </w:rPr>
        <w:t>4</w:t>
      </w:r>
      <w:r w:rsidR="0040506A" w:rsidRPr="00B55A7D">
        <w:rPr>
          <w:rFonts w:ascii="Times New Roman" w:hAnsi="Times New Roman" w:cs="Times New Roman"/>
          <w:b/>
          <w:bCs/>
        </w:rPr>
        <w:t>-202</w:t>
      </w:r>
      <w:r w:rsidR="00EA23A6" w:rsidRPr="00B55A7D">
        <w:rPr>
          <w:rFonts w:ascii="Times New Roman" w:hAnsi="Times New Roman" w:cs="Times New Roman"/>
          <w:b/>
          <w:bCs/>
        </w:rPr>
        <w:t>5</w:t>
      </w:r>
      <w:r w:rsidR="0040506A" w:rsidRPr="00B55A7D">
        <w:rPr>
          <w:rFonts w:ascii="Times New Roman" w:hAnsi="Times New Roman" w:cs="Times New Roman"/>
          <w:b/>
          <w:bCs/>
        </w:rPr>
        <w:t xml:space="preserve"> гг.</w:t>
      </w:r>
    </w:p>
    <w:p w:rsidR="00AF0D41" w:rsidRPr="00B55A7D" w:rsidRDefault="00AF0D41" w:rsidP="00AF0D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55A7D">
        <w:rPr>
          <w:rFonts w:ascii="Times New Roman" w:hAnsi="Times New Roman" w:cs="Times New Roman"/>
          <w:b/>
          <w:bCs/>
        </w:rPr>
        <w:t>Дополнительные общеобразовательные программы</w:t>
      </w:r>
    </w:p>
    <w:tbl>
      <w:tblPr>
        <w:tblStyle w:val="a3"/>
        <w:tblW w:w="0" w:type="auto"/>
        <w:tblLook w:val="04A0"/>
      </w:tblPr>
      <w:tblGrid>
        <w:gridCol w:w="2564"/>
        <w:gridCol w:w="2564"/>
        <w:gridCol w:w="2565"/>
        <w:gridCol w:w="2565"/>
        <w:gridCol w:w="2565"/>
        <w:gridCol w:w="2565"/>
      </w:tblGrid>
      <w:tr w:rsidR="000D59C5" w:rsidRPr="00B55A7D" w:rsidTr="000D59C5">
        <w:tc>
          <w:tcPr>
            <w:tcW w:w="2564" w:type="dxa"/>
          </w:tcPr>
          <w:p w:rsidR="000D59C5" w:rsidRPr="00B55A7D" w:rsidRDefault="00EA23A6" w:rsidP="000D5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16749441"/>
            <w:r w:rsidRPr="00B55A7D">
              <w:rPr>
                <w:rFonts w:ascii="Times New Roman" w:hAnsi="Times New Roman" w:cs="Times New Roman"/>
                <w:b/>
                <w:bCs/>
              </w:rPr>
              <w:t>Наименование образовательной программы</w:t>
            </w:r>
          </w:p>
        </w:tc>
        <w:tc>
          <w:tcPr>
            <w:tcW w:w="2564" w:type="dxa"/>
          </w:tcPr>
          <w:p w:rsidR="000D59C5" w:rsidRPr="00B55A7D" w:rsidRDefault="000D59C5" w:rsidP="000D5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Формы обучения</w:t>
            </w:r>
            <w:r w:rsidRPr="00B55A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565" w:type="dxa"/>
          </w:tcPr>
          <w:p w:rsidR="000D59C5" w:rsidRPr="00B55A7D" w:rsidRDefault="000D59C5" w:rsidP="00EA23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 xml:space="preserve">Язык </w:t>
            </w:r>
            <w:r w:rsidR="00EA23A6" w:rsidRPr="00B55A7D">
              <w:rPr>
                <w:rFonts w:ascii="Times New Roman" w:hAnsi="Times New Roman" w:cs="Times New Roman"/>
                <w:b/>
                <w:bCs/>
              </w:rPr>
              <w:t>образования</w:t>
            </w:r>
          </w:p>
        </w:tc>
        <w:tc>
          <w:tcPr>
            <w:tcW w:w="2565" w:type="dxa"/>
          </w:tcPr>
          <w:p w:rsidR="000D59C5" w:rsidRPr="00B55A7D" w:rsidRDefault="00EA23A6" w:rsidP="000D5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Нормативный срок обучения</w:t>
            </w:r>
          </w:p>
        </w:tc>
        <w:tc>
          <w:tcPr>
            <w:tcW w:w="2565" w:type="dxa"/>
          </w:tcPr>
          <w:p w:rsidR="000D59C5" w:rsidRPr="00B55A7D" w:rsidRDefault="0036160B" w:rsidP="000D5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Учебные модули</w:t>
            </w:r>
          </w:p>
        </w:tc>
        <w:tc>
          <w:tcPr>
            <w:tcW w:w="2565" w:type="dxa"/>
          </w:tcPr>
          <w:p w:rsidR="000D59C5" w:rsidRPr="00B55A7D" w:rsidRDefault="0036160B" w:rsidP="000D5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</w:tr>
      <w:bookmarkEnd w:id="0"/>
      <w:tr w:rsidR="00B55A7D" w:rsidRPr="00B55A7D" w:rsidTr="000D59C5">
        <w:tc>
          <w:tcPr>
            <w:tcW w:w="2564" w:type="dxa"/>
          </w:tcPr>
          <w:p w:rsidR="00B55A7D" w:rsidRPr="00B55A7D" w:rsidRDefault="00B55A7D" w:rsidP="00B55A7D">
            <w:pPr>
              <w:rPr>
                <w:rFonts w:ascii="Times New Roman" w:hAnsi="Times New Roman" w:cs="Times New Roman"/>
                <w:bCs/>
              </w:rPr>
            </w:pPr>
            <w:r w:rsidRPr="00B55A7D">
              <w:rPr>
                <w:rFonts w:ascii="Times New Roman" w:hAnsi="Times New Roman" w:cs="Times New Roman"/>
                <w:bCs/>
              </w:rPr>
              <w:t>Мир вокруг меня</w:t>
            </w:r>
          </w:p>
        </w:tc>
        <w:tc>
          <w:tcPr>
            <w:tcW w:w="2564" w:type="dxa"/>
          </w:tcPr>
          <w:p w:rsidR="00B55A7D" w:rsidRPr="00B55A7D" w:rsidRDefault="00B55A7D" w:rsidP="00B55A7D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565" w:type="dxa"/>
          </w:tcPr>
          <w:p w:rsidR="00B55A7D" w:rsidRPr="00B55A7D" w:rsidRDefault="00B55A7D" w:rsidP="00B55A7D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русский, английский</w:t>
            </w:r>
          </w:p>
        </w:tc>
        <w:tc>
          <w:tcPr>
            <w:tcW w:w="2565" w:type="dxa"/>
          </w:tcPr>
          <w:p w:rsidR="00B55A7D" w:rsidRPr="00B55A7D" w:rsidRDefault="00B55A7D" w:rsidP="00B55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65" w:type="dxa"/>
          </w:tcPr>
          <w:p w:rsidR="00B55A7D" w:rsidRPr="00B55A7D" w:rsidRDefault="00B55A7D" w:rsidP="00B55A7D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5" w:type="dxa"/>
          </w:tcPr>
          <w:p w:rsidR="00B55A7D" w:rsidRPr="00B55A7D" w:rsidRDefault="00B55A7D" w:rsidP="00B55A7D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социальная</w:t>
            </w:r>
          </w:p>
        </w:tc>
      </w:tr>
      <w:tr w:rsidR="00E30559" w:rsidRPr="00B55A7D" w:rsidTr="000D59C5">
        <w:tc>
          <w:tcPr>
            <w:tcW w:w="2564" w:type="dxa"/>
          </w:tcPr>
          <w:p w:rsidR="00E30559" w:rsidRPr="00B55A7D" w:rsidRDefault="00A77865" w:rsidP="00F838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5Шагов к успеху</w:t>
            </w:r>
          </w:p>
        </w:tc>
        <w:tc>
          <w:tcPr>
            <w:tcW w:w="2564" w:type="dxa"/>
          </w:tcPr>
          <w:p w:rsidR="00E30559" w:rsidRPr="00B55A7D" w:rsidRDefault="00E30559" w:rsidP="00E30559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565" w:type="dxa"/>
          </w:tcPr>
          <w:p w:rsidR="00E30559" w:rsidRPr="00B55A7D" w:rsidRDefault="00E30559" w:rsidP="00E30559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русский, английский</w:t>
            </w:r>
          </w:p>
        </w:tc>
        <w:tc>
          <w:tcPr>
            <w:tcW w:w="2565" w:type="dxa"/>
          </w:tcPr>
          <w:p w:rsidR="00E30559" w:rsidRPr="00B55A7D" w:rsidRDefault="00E30559" w:rsidP="00E30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65" w:type="dxa"/>
          </w:tcPr>
          <w:p w:rsidR="00E30559" w:rsidRPr="00B55A7D" w:rsidRDefault="00E30559" w:rsidP="00E30559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5" w:type="dxa"/>
          </w:tcPr>
          <w:p w:rsidR="00E30559" w:rsidRPr="00B55A7D" w:rsidRDefault="00E30559" w:rsidP="00E30559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социальная</w:t>
            </w:r>
          </w:p>
        </w:tc>
      </w:tr>
      <w:tr w:rsidR="00E30559" w:rsidRPr="00B55A7D" w:rsidTr="000D59C5">
        <w:tc>
          <w:tcPr>
            <w:tcW w:w="2564" w:type="dxa"/>
          </w:tcPr>
          <w:p w:rsidR="00E30559" w:rsidRPr="00E30559" w:rsidRDefault="00E30559" w:rsidP="00E3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языковых способностей</w:t>
            </w:r>
          </w:p>
        </w:tc>
        <w:tc>
          <w:tcPr>
            <w:tcW w:w="2564" w:type="dxa"/>
          </w:tcPr>
          <w:p w:rsidR="00E30559" w:rsidRPr="00B55A7D" w:rsidRDefault="00E30559" w:rsidP="00E30559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565" w:type="dxa"/>
          </w:tcPr>
          <w:p w:rsidR="00E30559" w:rsidRPr="00B55A7D" w:rsidRDefault="00E30559" w:rsidP="00E30559">
            <w:pPr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Русский, испанский, китайский, корейский, немецкий, французский</w:t>
            </w:r>
          </w:p>
        </w:tc>
        <w:tc>
          <w:tcPr>
            <w:tcW w:w="2565" w:type="dxa"/>
          </w:tcPr>
          <w:p w:rsidR="00E30559" w:rsidRPr="00B55A7D" w:rsidRDefault="00E30559" w:rsidP="00E30559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65" w:type="dxa"/>
          </w:tcPr>
          <w:p w:rsidR="00E30559" w:rsidRPr="00B55A7D" w:rsidRDefault="00E30559" w:rsidP="00E30559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5" w:type="dxa"/>
          </w:tcPr>
          <w:p w:rsidR="00E30559" w:rsidRPr="00B55A7D" w:rsidRDefault="00E30559" w:rsidP="00E30559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</w:tr>
      <w:tr w:rsidR="00E30559" w:rsidRPr="00B55A7D" w:rsidTr="000D59C5">
        <w:tc>
          <w:tcPr>
            <w:tcW w:w="2564" w:type="dxa"/>
          </w:tcPr>
          <w:p w:rsidR="00E30559" w:rsidRPr="00B55A7D" w:rsidRDefault="00E30559" w:rsidP="00F65D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5A7D">
              <w:rPr>
                <w:rFonts w:ascii="Times New Roman" w:hAnsi="Times New Roman" w:cs="Times New Roman"/>
                <w:lang w:val="en-US"/>
              </w:rPr>
              <w:t>Элита</w:t>
            </w:r>
            <w:proofErr w:type="spellEnd"/>
            <w:r w:rsidRPr="00B5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5A7D">
              <w:rPr>
                <w:rFonts w:ascii="Times New Roman" w:hAnsi="Times New Roman" w:cs="Times New Roman"/>
                <w:lang w:val="en-US"/>
              </w:rPr>
              <w:t>нации</w:t>
            </w:r>
            <w:proofErr w:type="spellEnd"/>
          </w:p>
        </w:tc>
        <w:tc>
          <w:tcPr>
            <w:tcW w:w="2564" w:type="dxa"/>
          </w:tcPr>
          <w:p w:rsidR="00E30559" w:rsidRPr="00B55A7D" w:rsidRDefault="00E30559" w:rsidP="00F65D9D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565" w:type="dxa"/>
          </w:tcPr>
          <w:p w:rsidR="00E30559" w:rsidRPr="00B55A7D" w:rsidRDefault="00E30559" w:rsidP="003730AA">
            <w:pPr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Русский, английский</w:t>
            </w:r>
          </w:p>
        </w:tc>
        <w:tc>
          <w:tcPr>
            <w:tcW w:w="2565" w:type="dxa"/>
          </w:tcPr>
          <w:p w:rsidR="00E30559" w:rsidRPr="00B55A7D" w:rsidRDefault="00E30559" w:rsidP="00F65D9D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65" w:type="dxa"/>
          </w:tcPr>
          <w:p w:rsidR="00E30559" w:rsidRPr="00B55A7D" w:rsidRDefault="00E30559" w:rsidP="00F83858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5" w:type="dxa"/>
          </w:tcPr>
          <w:p w:rsidR="00E30559" w:rsidRPr="00B55A7D" w:rsidRDefault="00E30559" w:rsidP="00F83858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социальная</w:t>
            </w:r>
          </w:p>
        </w:tc>
      </w:tr>
      <w:tr w:rsidR="00E30559" w:rsidRPr="00B55A7D" w:rsidTr="000D59C5">
        <w:tc>
          <w:tcPr>
            <w:tcW w:w="2564" w:type="dxa"/>
          </w:tcPr>
          <w:p w:rsidR="00E30559" w:rsidRPr="00E30559" w:rsidRDefault="00E30559" w:rsidP="00F65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Оксфордский курс (английский язык)</w:t>
            </w:r>
          </w:p>
        </w:tc>
        <w:tc>
          <w:tcPr>
            <w:tcW w:w="2564" w:type="dxa"/>
          </w:tcPr>
          <w:p w:rsidR="00E30559" w:rsidRPr="00B55A7D" w:rsidRDefault="00E30559" w:rsidP="003730AA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565" w:type="dxa"/>
          </w:tcPr>
          <w:p w:rsidR="00E30559" w:rsidRPr="00B55A7D" w:rsidRDefault="00E30559" w:rsidP="003730AA">
            <w:pPr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Русский, английский</w:t>
            </w:r>
          </w:p>
        </w:tc>
        <w:tc>
          <w:tcPr>
            <w:tcW w:w="2565" w:type="dxa"/>
          </w:tcPr>
          <w:p w:rsidR="00E30559" w:rsidRPr="00B55A7D" w:rsidRDefault="00E30559" w:rsidP="003730AA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65" w:type="dxa"/>
          </w:tcPr>
          <w:p w:rsidR="00E30559" w:rsidRPr="00B55A7D" w:rsidRDefault="00E30559" w:rsidP="003730AA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5" w:type="dxa"/>
          </w:tcPr>
          <w:p w:rsidR="00E30559" w:rsidRPr="00B55A7D" w:rsidRDefault="00E30559" w:rsidP="00373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E7A" w:rsidRPr="00B55A7D" w:rsidTr="000D59C5">
        <w:tc>
          <w:tcPr>
            <w:tcW w:w="2564" w:type="dxa"/>
          </w:tcPr>
          <w:p w:rsidR="00C22E7A" w:rsidRPr="00E30559" w:rsidRDefault="00C22E7A" w:rsidP="00C22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Оксфордский курс </w:t>
            </w:r>
            <w:proofErr w:type="spellStart"/>
            <w:r w:rsidRPr="00C22E7A">
              <w:rPr>
                <w:rFonts w:ascii="Times New Roman" w:hAnsi="Times New Roman" w:cs="Times New Roman"/>
              </w:rPr>
              <w:t>Лайт</w:t>
            </w:r>
            <w:proofErr w:type="spellEnd"/>
            <w:r w:rsidRPr="00C22E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4" w:type="dxa"/>
          </w:tcPr>
          <w:p w:rsidR="00C22E7A" w:rsidRPr="00B55A7D" w:rsidRDefault="00C22E7A" w:rsidP="003F058D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565" w:type="dxa"/>
          </w:tcPr>
          <w:p w:rsidR="00C22E7A" w:rsidRPr="00B55A7D" w:rsidRDefault="00C22E7A" w:rsidP="003F058D">
            <w:pPr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Русский, английский</w:t>
            </w:r>
          </w:p>
        </w:tc>
        <w:tc>
          <w:tcPr>
            <w:tcW w:w="2565" w:type="dxa"/>
          </w:tcPr>
          <w:p w:rsidR="00C22E7A" w:rsidRPr="00B55A7D" w:rsidRDefault="00C22E7A" w:rsidP="003F058D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65" w:type="dxa"/>
          </w:tcPr>
          <w:p w:rsidR="00C22E7A" w:rsidRPr="00B55A7D" w:rsidRDefault="00C22E7A" w:rsidP="003F058D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5" w:type="dxa"/>
          </w:tcPr>
          <w:p w:rsidR="00C22E7A" w:rsidRPr="00B55A7D" w:rsidRDefault="00C22E7A" w:rsidP="003F0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E7A" w:rsidRPr="00B55A7D" w:rsidTr="000D59C5">
        <w:tc>
          <w:tcPr>
            <w:tcW w:w="2564" w:type="dxa"/>
          </w:tcPr>
          <w:p w:rsidR="00C22E7A" w:rsidRPr="00B55A7D" w:rsidRDefault="00C22E7A" w:rsidP="0025763E">
            <w:pPr>
              <w:rPr>
                <w:rFonts w:ascii="Times New Roman" w:hAnsi="Times New Roman" w:cs="Times New Roman"/>
                <w:lang w:val="en-US"/>
              </w:rPr>
            </w:pPr>
            <w:r w:rsidRPr="00B55A7D">
              <w:rPr>
                <w:rFonts w:ascii="Times New Roman" w:hAnsi="Times New Roman" w:cs="Times New Roman"/>
                <w:lang w:val="en-US"/>
              </w:rPr>
              <w:t xml:space="preserve">Я </w:t>
            </w:r>
            <w:proofErr w:type="spellStart"/>
            <w:r w:rsidRPr="00B55A7D">
              <w:rPr>
                <w:rFonts w:ascii="Times New Roman" w:hAnsi="Times New Roman" w:cs="Times New Roman"/>
                <w:lang w:val="en-US"/>
              </w:rPr>
              <w:t>мастер</w:t>
            </w:r>
            <w:proofErr w:type="spellEnd"/>
          </w:p>
        </w:tc>
        <w:tc>
          <w:tcPr>
            <w:tcW w:w="2564" w:type="dxa"/>
          </w:tcPr>
          <w:p w:rsidR="00C22E7A" w:rsidRPr="00B55A7D" w:rsidRDefault="00C22E7A" w:rsidP="0025763E">
            <w:pPr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565" w:type="dxa"/>
          </w:tcPr>
          <w:p w:rsidR="00C22E7A" w:rsidRPr="00B55A7D" w:rsidRDefault="00C22E7A" w:rsidP="0025763E">
            <w:pPr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Русский, немецкий, французский</w:t>
            </w:r>
          </w:p>
        </w:tc>
        <w:tc>
          <w:tcPr>
            <w:tcW w:w="2565" w:type="dxa"/>
          </w:tcPr>
          <w:p w:rsidR="00C22E7A" w:rsidRPr="00B55A7D" w:rsidRDefault="00C22E7A" w:rsidP="0025763E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65" w:type="dxa"/>
          </w:tcPr>
          <w:p w:rsidR="00C22E7A" w:rsidRPr="00B55A7D" w:rsidRDefault="00C22E7A" w:rsidP="0025763E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5" w:type="dxa"/>
          </w:tcPr>
          <w:p w:rsidR="00C22E7A" w:rsidRPr="00B55A7D" w:rsidRDefault="00C22E7A" w:rsidP="0025763E">
            <w:pPr>
              <w:jc w:val="center"/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-</w:t>
            </w:r>
          </w:p>
        </w:tc>
      </w:tr>
    </w:tbl>
    <w:p w:rsidR="00933543" w:rsidRPr="00B55A7D" w:rsidRDefault="00933543" w:rsidP="00933543">
      <w:pPr>
        <w:pStyle w:val="a4"/>
        <w:rPr>
          <w:rFonts w:ascii="Times New Roman" w:hAnsi="Times New Roman" w:cs="Times New Roman"/>
          <w:b/>
          <w:bCs/>
        </w:rPr>
      </w:pPr>
    </w:p>
    <w:p w:rsidR="000D59C5" w:rsidRPr="00B55A7D" w:rsidRDefault="00AF0D41" w:rsidP="00AF0D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55A7D">
        <w:rPr>
          <w:rFonts w:ascii="Times New Roman" w:hAnsi="Times New Roman" w:cs="Times New Roman"/>
          <w:b/>
          <w:bCs/>
        </w:rPr>
        <w:t xml:space="preserve">Дополнительные </w:t>
      </w:r>
      <w:r w:rsidR="0036160B" w:rsidRPr="00B55A7D">
        <w:rPr>
          <w:rFonts w:ascii="Times New Roman" w:hAnsi="Times New Roman" w:cs="Times New Roman"/>
          <w:b/>
          <w:bCs/>
        </w:rPr>
        <w:t>профессиональные</w:t>
      </w:r>
      <w:r w:rsidRPr="00B55A7D">
        <w:rPr>
          <w:rFonts w:ascii="Times New Roman" w:hAnsi="Times New Roman" w:cs="Times New Roman"/>
          <w:b/>
          <w:bCs/>
        </w:rPr>
        <w:t xml:space="preserve"> программы</w:t>
      </w:r>
    </w:p>
    <w:tbl>
      <w:tblPr>
        <w:tblStyle w:val="a3"/>
        <w:tblW w:w="0" w:type="auto"/>
        <w:tblInd w:w="-5" w:type="dxa"/>
        <w:tblLook w:val="04A0"/>
      </w:tblPr>
      <w:tblGrid>
        <w:gridCol w:w="2552"/>
        <w:gridCol w:w="2821"/>
        <w:gridCol w:w="2505"/>
        <w:gridCol w:w="2505"/>
        <w:gridCol w:w="2505"/>
        <w:gridCol w:w="2505"/>
      </w:tblGrid>
      <w:tr w:rsidR="00F83858" w:rsidRPr="00B55A7D" w:rsidTr="0036160B">
        <w:tc>
          <w:tcPr>
            <w:tcW w:w="2552" w:type="dxa"/>
          </w:tcPr>
          <w:p w:rsidR="00F83858" w:rsidRPr="00B55A7D" w:rsidRDefault="00F83858" w:rsidP="00F83858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название программы</w:t>
            </w:r>
            <w:r w:rsidRPr="00B55A7D">
              <w:rPr>
                <w:rFonts w:ascii="Times New Roman" w:hAnsi="Times New Roman" w:cs="Times New Roman"/>
                <w:b/>
                <w:bCs/>
              </w:rPr>
              <w:tab/>
            </w:r>
            <w:r w:rsidRPr="00B55A7D">
              <w:rPr>
                <w:rFonts w:ascii="Times New Roman" w:hAnsi="Times New Roman" w:cs="Times New Roman"/>
                <w:b/>
                <w:bCs/>
              </w:rPr>
              <w:tab/>
            </w:r>
            <w:r w:rsidRPr="00B55A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21" w:type="dxa"/>
          </w:tcPr>
          <w:p w:rsidR="00F83858" w:rsidRPr="00B55A7D" w:rsidRDefault="00F83858" w:rsidP="00F83858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Формы обучения</w:t>
            </w:r>
            <w:r w:rsidRPr="00B55A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505" w:type="dxa"/>
          </w:tcPr>
          <w:p w:rsidR="00F83858" w:rsidRPr="00B55A7D" w:rsidRDefault="00F83858" w:rsidP="00F83858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Язык обучения</w:t>
            </w:r>
          </w:p>
        </w:tc>
        <w:tc>
          <w:tcPr>
            <w:tcW w:w="2505" w:type="dxa"/>
          </w:tcPr>
          <w:p w:rsidR="00F83858" w:rsidRPr="00B55A7D" w:rsidRDefault="00F83858" w:rsidP="00F83858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Срок обучения</w:t>
            </w:r>
          </w:p>
        </w:tc>
        <w:tc>
          <w:tcPr>
            <w:tcW w:w="2505" w:type="dxa"/>
          </w:tcPr>
          <w:p w:rsidR="00F83858" w:rsidRPr="00B55A7D" w:rsidRDefault="00F83858" w:rsidP="00F83858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Учебные модули</w:t>
            </w:r>
          </w:p>
        </w:tc>
        <w:tc>
          <w:tcPr>
            <w:tcW w:w="2505" w:type="dxa"/>
          </w:tcPr>
          <w:p w:rsidR="00F83858" w:rsidRPr="00B55A7D" w:rsidRDefault="00F83858" w:rsidP="00F83858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</w:tr>
      <w:tr w:rsidR="0036160B" w:rsidRPr="00B55A7D" w:rsidTr="0036160B">
        <w:tc>
          <w:tcPr>
            <w:tcW w:w="2552" w:type="dxa"/>
          </w:tcPr>
          <w:p w:rsidR="0036160B" w:rsidRPr="00B55A7D" w:rsidRDefault="0036160B" w:rsidP="0036160B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 w:rsidRPr="00B55A7D">
              <w:rPr>
                <w:rFonts w:ascii="Times New Roman" w:hAnsi="Times New Roman" w:cs="Times New Roman"/>
              </w:rPr>
              <w:t>коммуникативного</w:t>
            </w:r>
            <w:proofErr w:type="gramEnd"/>
            <w:r w:rsidRPr="00B55A7D">
              <w:rPr>
                <w:rFonts w:ascii="Times New Roman" w:hAnsi="Times New Roman" w:cs="Times New Roman"/>
              </w:rPr>
              <w:t xml:space="preserve"> иноязычного образования</w:t>
            </w:r>
          </w:p>
        </w:tc>
        <w:tc>
          <w:tcPr>
            <w:tcW w:w="2821" w:type="dxa"/>
          </w:tcPr>
          <w:p w:rsidR="0036160B" w:rsidRPr="00B55A7D" w:rsidRDefault="000820B6" w:rsidP="0036160B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505" w:type="dxa"/>
          </w:tcPr>
          <w:p w:rsidR="0036160B" w:rsidRPr="00B55A7D" w:rsidRDefault="00F83858" w:rsidP="0036160B">
            <w:pPr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05" w:type="dxa"/>
          </w:tcPr>
          <w:p w:rsidR="0036160B" w:rsidRPr="00B55A7D" w:rsidRDefault="0036160B" w:rsidP="0036160B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505" w:type="dxa"/>
          </w:tcPr>
          <w:p w:rsidR="0036160B" w:rsidRPr="00B55A7D" w:rsidRDefault="000820B6" w:rsidP="0036160B">
            <w:pPr>
              <w:rPr>
                <w:rFonts w:ascii="Times New Roman" w:hAnsi="Times New Roman" w:cs="Times New Roman"/>
                <w:b/>
                <w:bCs/>
              </w:rPr>
            </w:pPr>
            <w:r w:rsidRPr="00B55A7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505" w:type="dxa"/>
          </w:tcPr>
          <w:p w:rsidR="0036160B" w:rsidRPr="00B55A7D" w:rsidRDefault="000820B6" w:rsidP="0036160B">
            <w:pPr>
              <w:rPr>
                <w:rFonts w:ascii="Times New Roman" w:hAnsi="Times New Roman" w:cs="Times New Roman"/>
              </w:rPr>
            </w:pPr>
            <w:r w:rsidRPr="00B55A7D">
              <w:rPr>
                <w:rFonts w:ascii="Times New Roman" w:hAnsi="Times New Roman" w:cs="Times New Roman"/>
              </w:rPr>
              <w:t>Практические работы</w:t>
            </w:r>
          </w:p>
        </w:tc>
      </w:tr>
    </w:tbl>
    <w:p w:rsidR="0036160B" w:rsidRPr="00B55A7D" w:rsidRDefault="0036160B" w:rsidP="0036160B">
      <w:pPr>
        <w:ind w:left="360"/>
        <w:rPr>
          <w:rFonts w:ascii="Times New Roman" w:hAnsi="Times New Roman" w:cs="Times New Roman"/>
          <w:b/>
          <w:bCs/>
        </w:rPr>
      </w:pPr>
    </w:p>
    <w:sectPr w:rsidR="0036160B" w:rsidRPr="00B55A7D" w:rsidSect="000742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624FE"/>
    <w:multiLevelType w:val="hybridMultilevel"/>
    <w:tmpl w:val="4596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8D"/>
    <w:rsid w:val="0003688D"/>
    <w:rsid w:val="00065392"/>
    <w:rsid w:val="0007426E"/>
    <w:rsid w:val="000820B6"/>
    <w:rsid w:val="000A3AC8"/>
    <w:rsid w:val="000D59C5"/>
    <w:rsid w:val="002C24E8"/>
    <w:rsid w:val="003442A3"/>
    <w:rsid w:val="0036160B"/>
    <w:rsid w:val="003730AA"/>
    <w:rsid w:val="0040506A"/>
    <w:rsid w:val="005C32B4"/>
    <w:rsid w:val="00651297"/>
    <w:rsid w:val="0070291F"/>
    <w:rsid w:val="00902F61"/>
    <w:rsid w:val="00933543"/>
    <w:rsid w:val="00A26598"/>
    <w:rsid w:val="00A77865"/>
    <w:rsid w:val="00AF0D41"/>
    <w:rsid w:val="00B55A7D"/>
    <w:rsid w:val="00C22E7A"/>
    <w:rsid w:val="00E30559"/>
    <w:rsid w:val="00EA23A6"/>
    <w:rsid w:val="00F65D9D"/>
    <w:rsid w:val="00F83858"/>
    <w:rsid w:val="00FD1B03"/>
    <w:rsid w:val="00FE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Слинкина</dc:creator>
  <cp:lastModifiedBy>na.slinkina</cp:lastModifiedBy>
  <cp:revision>3</cp:revision>
  <dcterms:created xsi:type="dcterms:W3CDTF">2024-07-10T11:02:00Z</dcterms:created>
  <dcterms:modified xsi:type="dcterms:W3CDTF">2024-07-10T11:04:00Z</dcterms:modified>
</cp:coreProperties>
</file>