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B8C" w:rsidRPr="00995B8C" w:rsidRDefault="00995B8C" w:rsidP="003938B9">
      <w:pPr>
        <w:jc w:val="center"/>
        <w:rPr>
          <w:rFonts w:cs="Times New Roman"/>
          <w:sz w:val="24"/>
          <w:szCs w:val="20"/>
        </w:rPr>
      </w:pPr>
      <w:r w:rsidRPr="00995B8C">
        <w:rPr>
          <w:rFonts w:cs="Times New Roman"/>
          <w:sz w:val="24"/>
          <w:szCs w:val="20"/>
        </w:rPr>
        <w:t>ОБЩЕСТВО</w:t>
      </w:r>
    </w:p>
    <w:p w:rsidR="00995B8C" w:rsidRDefault="001F5661" w:rsidP="00995B8C">
      <w:pPr>
        <w:rPr>
          <w:sz w:val="20"/>
        </w:rPr>
      </w:pPr>
      <w:r w:rsidRPr="001F5661">
        <w:rPr>
          <w:rFonts w:cs="Times New Roman"/>
          <w:b/>
          <w:noProof/>
          <w:sz w:val="24"/>
          <w:u w:val="single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4" type="#_x0000_t32" style="position:absolute;margin-left:66.15pt;margin-top:12.6pt;width:.05pt;height:88.9pt;flip:y;z-index:251657215" o:connectortype="straight">
            <v:stroke endarrow="block"/>
          </v:shape>
        </w:pict>
      </w:r>
      <w:r w:rsidRPr="001F5661">
        <w:rPr>
          <w:rFonts w:cs="Times New Roman"/>
          <w:b/>
          <w:noProof/>
          <w:sz w:val="24"/>
          <w:u w:val="single"/>
          <w:lang w:eastAsia="ru-RU"/>
        </w:rPr>
        <w:pict>
          <v:shape id="_x0000_s1108" type="#_x0000_t32" style="position:absolute;margin-left:674.35pt;margin-top:12.6pt;width:.05pt;height:88.9pt;flip:y;z-index:251654140" o:connectortype="straight">
            <v:stroke endarrow="block"/>
          </v:shape>
        </w:pict>
      </w:r>
      <w:r w:rsidR="00995B8C">
        <w:rPr>
          <w:sz w:val="20"/>
        </w:rPr>
        <w:t xml:space="preserve">             </w:t>
      </w:r>
      <w:r w:rsidR="00995B8C" w:rsidRPr="0082738E">
        <w:rPr>
          <w:sz w:val="20"/>
        </w:rPr>
        <w:t>КОН</w:t>
      </w:r>
      <w:r w:rsidR="00995B8C">
        <w:rPr>
          <w:sz w:val="20"/>
        </w:rPr>
        <w:t>ЦЕПТУАЛИСТЫ</w:t>
      </w:r>
      <w:r w:rsidR="00995B8C">
        <w:rPr>
          <w:sz w:val="20"/>
        </w:rPr>
        <w:tab/>
      </w:r>
      <w:r w:rsidR="00995B8C">
        <w:rPr>
          <w:sz w:val="20"/>
        </w:rPr>
        <w:tab/>
      </w:r>
      <w:r w:rsidR="00995B8C">
        <w:rPr>
          <w:sz w:val="20"/>
        </w:rPr>
        <w:tab/>
        <w:t xml:space="preserve">                                          СПЕЦИАЛИСТЫ СМЫСЛОВ И УПАКОВОК</w:t>
      </w:r>
      <w:r w:rsidR="00995B8C">
        <w:rPr>
          <w:sz w:val="20"/>
        </w:rPr>
        <w:tab/>
      </w:r>
      <w:r w:rsidR="00995B8C">
        <w:rPr>
          <w:sz w:val="20"/>
        </w:rPr>
        <w:tab/>
      </w:r>
      <w:r w:rsidR="00995B8C">
        <w:rPr>
          <w:sz w:val="20"/>
        </w:rPr>
        <w:tab/>
      </w:r>
      <w:r w:rsidR="00995B8C">
        <w:rPr>
          <w:sz w:val="20"/>
        </w:rPr>
        <w:tab/>
        <w:t xml:space="preserve">                   МАРКЕТИНГОВЫЙ АНАЛИЗ</w:t>
      </w:r>
    </w:p>
    <w:p w:rsidR="00995B8C" w:rsidRPr="0082738E" w:rsidRDefault="001F5661" w:rsidP="00995B8C">
      <w:pPr>
        <w:jc w:val="center"/>
        <w:rPr>
          <w:sz w:val="20"/>
        </w:rPr>
      </w:pPr>
      <w:r>
        <w:rPr>
          <w:noProof/>
          <w:sz w:val="20"/>
          <w:lang w:eastAsia="ru-RU"/>
        </w:rPr>
        <w:pict>
          <v:shape id="_x0000_s1208" type="#_x0000_t32" style="position:absolute;left:0;text-align:left;margin-left:206.4pt;margin-top:5.8pt;width:107.25pt;height:71.65pt;flip:y;z-index:251805696" o:connectortype="straight">
            <v:stroke endarrow="block"/>
          </v:shape>
        </w:pict>
      </w:r>
      <w:r w:rsidR="00995B8C">
        <w:rPr>
          <w:sz w:val="20"/>
        </w:rPr>
        <w:t>БИЗНЕС ПАРТНЕРЫ</w:t>
      </w:r>
    </w:p>
    <w:p w:rsidR="0082738E" w:rsidRPr="00995B8C" w:rsidRDefault="001F5661" w:rsidP="00995B8C">
      <w:pPr>
        <w:jc w:val="center"/>
        <w:rPr>
          <w:sz w:val="20"/>
        </w:rPr>
      </w:pPr>
      <w:r w:rsidRPr="001F5661">
        <w:rPr>
          <w:rFonts w:cs="Times New Roman"/>
          <w:b/>
          <w:noProof/>
          <w:sz w:val="24"/>
          <w:u w:val="single"/>
          <w:lang w:eastAsia="ru-RU"/>
        </w:rPr>
        <w:pict>
          <v:roundrect id="_x0000_s1194" style="position:absolute;left:0;text-align:left;margin-left:283.65pt;margin-top:18.2pt;width:210pt;height:26.3pt;z-index:251794432" arcsize="10923f">
            <v:textbox style="mso-next-textbox:#_x0000_s1194">
              <w:txbxContent>
                <w:p w:rsidR="00103753" w:rsidRPr="00F36963" w:rsidRDefault="00103753" w:rsidP="00AE3EB5">
                  <w:pPr>
                    <w:jc w:val="center"/>
                    <w:rPr>
                      <w:sz w:val="20"/>
                    </w:rPr>
                  </w:pPr>
                  <w:r w:rsidRPr="00F36963">
                    <w:rPr>
                      <w:sz w:val="20"/>
                    </w:rPr>
                    <w:t>УЧРЕДИТЕЛЬ</w:t>
                  </w:r>
                  <w:r>
                    <w:rPr>
                      <w:sz w:val="20"/>
                    </w:rPr>
                    <w:t xml:space="preserve"> ООО «ЛИНГВА»</w:t>
                  </w:r>
                </w:p>
              </w:txbxContent>
            </v:textbox>
          </v:roundrect>
        </w:pict>
      </w:r>
      <w:r w:rsidR="00995B8C">
        <w:rPr>
          <w:sz w:val="20"/>
        </w:rPr>
        <w:t>КОНТРАГЕНТЫ И ПАРТНЕРЫ</w:t>
      </w:r>
    </w:p>
    <w:p w:rsidR="0082738E" w:rsidRDefault="001F5661" w:rsidP="00AE3EB5">
      <w:pPr>
        <w:jc w:val="center"/>
        <w:rPr>
          <w:rFonts w:cs="Times New Roman"/>
          <w:b/>
          <w:sz w:val="24"/>
          <w:u w:val="single"/>
        </w:rPr>
      </w:pPr>
      <w:r>
        <w:rPr>
          <w:rFonts w:cs="Times New Roman"/>
          <w:b/>
          <w:noProof/>
          <w:sz w:val="24"/>
          <w:u w:val="single"/>
          <w:lang w:eastAsia="ru-RU"/>
        </w:rPr>
        <w:pict>
          <v:shape id="_x0000_s1203" type="#_x0000_t32" style="position:absolute;left:0;text-align:left;margin-left:387.15pt;margin-top:20.45pt;width:0;height:8.95pt;z-index:251802624" o:connectortype="straight">
            <v:stroke endarrow="block"/>
          </v:shape>
        </w:pict>
      </w:r>
    </w:p>
    <w:p w:rsidR="0082738E" w:rsidRDefault="001F5661" w:rsidP="003938B9">
      <w:pPr>
        <w:jc w:val="center"/>
        <w:rPr>
          <w:rFonts w:cs="Times New Roman"/>
          <w:b/>
          <w:sz w:val="24"/>
          <w:u w:val="single"/>
        </w:rPr>
      </w:pPr>
      <w:r>
        <w:rPr>
          <w:rFonts w:cs="Times New Roman"/>
          <w:b/>
          <w:noProof/>
          <w:sz w:val="24"/>
          <w:u w:val="single"/>
          <w:lang w:eastAsia="ru-RU"/>
        </w:rPr>
        <w:pict>
          <v:roundrect id="_x0000_s1075" style="position:absolute;left:0;text-align:left;margin-left:-2.1pt;margin-top:2.55pt;width:789.75pt;height:24.75pt;z-index:251701248" arcsize="10923f">
            <v:textbox style="mso-next-textbox:#_x0000_s1075">
              <w:txbxContent>
                <w:p w:rsidR="00103753" w:rsidRPr="00C155A1" w:rsidRDefault="00103753" w:rsidP="00F36963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СИСТЕМА ЭЛЕКТРОННОГО ДОКУМЕНТООБОРОТА (</w:t>
                  </w:r>
                  <w:r>
                    <w:rPr>
                      <w:b/>
                      <w:sz w:val="20"/>
                      <w:lang w:val="en-US"/>
                    </w:rPr>
                    <w:t>IT‘ s more</w:t>
                  </w:r>
                  <w:r>
                    <w:rPr>
                      <w:b/>
                      <w:sz w:val="20"/>
                    </w:rPr>
                    <w:t>)</w:t>
                  </w:r>
                  <w:r w:rsidRPr="00C155A1">
                    <w:rPr>
                      <w:b/>
                      <w:sz w:val="20"/>
                    </w:rPr>
                    <w:t xml:space="preserve">: </w:t>
                  </w:r>
                  <w:r>
                    <w:rPr>
                      <w:b/>
                      <w:sz w:val="20"/>
                    </w:rPr>
                    <w:t xml:space="preserve">БИТРИКС </w:t>
                  </w:r>
                  <w:r w:rsidRPr="00C155A1">
                    <w:rPr>
                      <w:b/>
                      <w:sz w:val="20"/>
                    </w:rPr>
                    <w:t>24</w:t>
                  </w:r>
                  <w:r>
                    <w:rPr>
                      <w:b/>
                      <w:sz w:val="20"/>
                    </w:rPr>
                    <w:t xml:space="preserve"> /</w:t>
                  </w:r>
                  <w:r w:rsidRPr="00C155A1">
                    <w:rPr>
                      <w:b/>
                      <w:sz w:val="20"/>
                    </w:rPr>
                    <w:t xml:space="preserve">  АСУ ЧУДО / LMS / LD / LCloud / AMO </w:t>
                  </w:r>
                  <w:r w:rsidRPr="00C155A1">
                    <w:rPr>
                      <w:b/>
                      <w:sz w:val="20"/>
                      <w:lang w:val="en-US"/>
                    </w:rPr>
                    <w:t>C</w:t>
                  </w:r>
                  <w:r w:rsidRPr="00C155A1">
                    <w:rPr>
                      <w:b/>
                      <w:sz w:val="20"/>
                    </w:rPr>
                    <w:t>RM</w:t>
                  </w:r>
                  <w:r>
                    <w:rPr>
                      <w:b/>
                      <w:sz w:val="20"/>
                    </w:rPr>
                    <w:t>/</w:t>
                  </w:r>
                  <w:r w:rsidRPr="00C155A1">
                    <w:rPr>
                      <w:b/>
                      <w:sz w:val="20"/>
                    </w:rPr>
                    <w:t xml:space="preserve"> </w:t>
                  </w:r>
                  <w:r w:rsidRPr="00C155A1">
                    <w:rPr>
                      <w:b/>
                      <w:sz w:val="20"/>
                      <w:lang w:val="en-US"/>
                    </w:rPr>
                    <w:t>Mail</w:t>
                  </w:r>
                  <w:r w:rsidRPr="00C155A1">
                    <w:rPr>
                      <w:b/>
                      <w:sz w:val="20"/>
                    </w:rPr>
                    <w:t>.</w:t>
                  </w:r>
                  <w:r w:rsidRPr="00C155A1">
                    <w:rPr>
                      <w:b/>
                      <w:sz w:val="20"/>
                      <w:lang w:val="en-US"/>
                    </w:rPr>
                    <w:t>ru</w:t>
                  </w:r>
                  <w:r w:rsidRPr="00C155A1">
                    <w:rPr>
                      <w:b/>
                      <w:sz w:val="20"/>
                    </w:rPr>
                    <w:t xml:space="preserve"> АГЕНТ</w:t>
                  </w:r>
                  <w:r>
                    <w:rPr>
                      <w:b/>
                      <w:sz w:val="20"/>
                    </w:rPr>
                    <w:t>/…</w:t>
                  </w:r>
                </w:p>
              </w:txbxContent>
            </v:textbox>
          </v:roundrect>
        </w:pict>
      </w:r>
    </w:p>
    <w:p w:rsidR="00F36963" w:rsidRPr="00AE03A6" w:rsidRDefault="001F5661" w:rsidP="003938B9">
      <w:pPr>
        <w:jc w:val="center"/>
        <w:rPr>
          <w:rFonts w:cs="Times New Roman"/>
          <w:b/>
          <w:sz w:val="24"/>
          <w:u w:val="single"/>
        </w:rPr>
      </w:pPr>
      <w:r w:rsidRPr="001F5661">
        <w:rPr>
          <w:rFonts w:ascii="Times New Roman" w:hAnsi="Times New Roman" w:cs="Times New Roman"/>
          <w:noProof/>
          <w:lang w:eastAsia="ru-RU"/>
        </w:rPr>
        <w:pict>
          <v:shape id="_x0000_s1204" type="#_x0000_t32" style="position:absolute;left:0;text-align:left;margin-left:126.9pt;margin-top:.45pt;width:0;height:84.05pt;z-index:251803648" o:connectortype="straight">
            <v:stroke endarrow="block"/>
          </v:shape>
        </w:pict>
      </w:r>
      <w:r w:rsidRPr="001F5661">
        <w:rPr>
          <w:rFonts w:ascii="Times New Roman" w:hAnsi="Times New Roman" w:cs="Times New Roman"/>
          <w:noProof/>
          <w:lang w:eastAsia="ru-RU"/>
        </w:rPr>
        <w:pict>
          <v:shape id="_x0000_s1205" type="#_x0000_t32" style="position:absolute;left:0;text-align:left;margin-left:420.15pt;margin-top:.45pt;width:.75pt;height:84.05pt;z-index:251647990" o:connectortype="straight">
            <v:stroke endarrow="block"/>
          </v:shape>
        </w:pict>
      </w:r>
      <w:r w:rsidRPr="001F5661">
        <w:rPr>
          <w:rFonts w:ascii="Times New Roman" w:hAnsi="Times New Roman" w:cs="Times New Roman"/>
          <w:noProof/>
          <w:lang w:eastAsia="ru-RU"/>
        </w:rPr>
        <w:pict>
          <v:shape id="_x0000_s1206" type="#_x0000_t32" style="position:absolute;left:0;text-align:left;margin-left:597.9pt;margin-top:.45pt;width:.75pt;height:84.05pt;z-index:251646965" o:connectortype="straight">
            <v:stroke endarrow="block"/>
          </v:shape>
        </w:pict>
      </w:r>
      <w:r w:rsidRPr="001F5661">
        <w:rPr>
          <w:rFonts w:ascii="Times New Roman" w:hAnsi="Times New Roman" w:cs="Times New Roman"/>
          <w:noProof/>
          <w:lang w:eastAsia="ru-RU"/>
        </w:rPr>
        <w:pict>
          <v:shape id="_x0000_s1207" type="#_x0000_t32" style="position:absolute;left:0;text-align:left;margin-left:729.9pt;margin-top:.45pt;width:.05pt;height:88.2pt;z-index:251804672" o:connectortype="straight">
            <v:stroke endarrow="block"/>
          </v:shape>
        </w:pict>
      </w:r>
      <w:r w:rsidRPr="001F5661">
        <w:rPr>
          <w:rFonts w:ascii="Times New Roman" w:hAnsi="Times New Roman" w:cs="Times New Roman"/>
          <w:noProof/>
          <w:lang w:eastAsia="ru-RU"/>
        </w:rPr>
        <w:pict>
          <v:roundrect id="_x0000_s1195" style="position:absolute;left:0;text-align:left;margin-left:493.65pt;margin-top:10.2pt;width:155.25pt;height:25.1pt;z-index:251795456" arcsize="10923f">
            <v:textbox style="mso-next-textbox:#_x0000_s1195">
              <w:txbxContent>
                <w:p w:rsidR="00103753" w:rsidRPr="00F36963" w:rsidRDefault="00103753" w:rsidP="00AE3EB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и.о. ГЕНЕРАЛЬНОГО</w:t>
                  </w:r>
                  <w:r w:rsidRPr="00F36963">
                    <w:rPr>
                      <w:sz w:val="20"/>
                    </w:rPr>
                    <w:t xml:space="preserve"> ДИРЕКТОР</w:t>
                  </w:r>
                  <w:r>
                    <w:rPr>
                      <w:sz w:val="20"/>
                    </w:rPr>
                    <w:t>А</w:t>
                  </w:r>
                </w:p>
              </w:txbxContent>
            </v:textbox>
          </v:roundrect>
        </w:pict>
      </w:r>
      <w:r w:rsidRPr="001F5661">
        <w:rPr>
          <w:rFonts w:ascii="Times New Roman" w:hAnsi="Times New Roman" w:cs="Times New Roman"/>
          <w:noProof/>
          <w:lang w:eastAsia="ru-RU"/>
        </w:rPr>
        <w:pict>
          <v:roundrect id="_x0000_s1027" style="position:absolute;left:0;text-align:left;margin-left:283.65pt;margin-top:10.2pt;width:210pt;height:25.1pt;z-index:251659264" arcsize="10923f">
            <v:textbox style="mso-next-textbox:#_x0000_s1027">
              <w:txbxContent>
                <w:p w:rsidR="00103753" w:rsidRPr="00F36963" w:rsidRDefault="00103753" w:rsidP="003938B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ГЕНЕРАЛЬНЫЙ</w:t>
                  </w:r>
                  <w:r w:rsidRPr="00F36963">
                    <w:rPr>
                      <w:sz w:val="20"/>
                    </w:rPr>
                    <w:t xml:space="preserve"> ДИРЕКТОР</w:t>
                  </w:r>
                </w:p>
              </w:txbxContent>
            </v:textbox>
          </v:roundrect>
        </w:pict>
      </w:r>
      <w:r w:rsidRPr="001F5661">
        <w:rPr>
          <w:rFonts w:ascii="Times New Roman" w:hAnsi="Times New Roman" w:cs="Times New Roman"/>
          <w:noProof/>
          <w:lang w:eastAsia="ru-RU"/>
        </w:rPr>
        <w:pict>
          <v:shape id="_x0000_s1196" type="#_x0000_t32" style="position:absolute;left:0;text-align:left;margin-left:575.4pt;margin-top:.45pt;width:0;height:9.75pt;z-index:251796480" o:connectortype="straight">
            <v:stroke endarrow="block"/>
          </v:shape>
        </w:pict>
      </w:r>
      <w:r w:rsidRPr="001F5661">
        <w:rPr>
          <w:rFonts w:ascii="Times New Roman" w:hAnsi="Times New Roman" w:cs="Times New Roman"/>
          <w:noProof/>
          <w:lang w:eastAsia="ru-RU"/>
        </w:rPr>
        <w:pict>
          <v:shape id="_x0000_s1101" type="#_x0000_t32" style="position:absolute;left:0;text-align:left;margin-left:390.9pt;margin-top:.45pt;width:.75pt;height:9.75pt;z-index:251725824" o:connectortype="straight">
            <v:stroke endarrow="block"/>
          </v:shape>
        </w:pict>
      </w:r>
    </w:p>
    <w:p w:rsidR="003938B9" w:rsidRDefault="001F5661" w:rsidP="003938B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200" type="#_x0000_t32" style="position:absolute;left:0;text-align:left;margin-left:391.65pt;margin-top:8.45pt;width:0;height:49.2pt;z-index:251800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201" type="#_x0000_t32" style="position:absolute;left:0;text-align:left;margin-left:559.65pt;margin-top:8.45pt;width:0;height:49.2pt;z-index:251801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33" type="#_x0000_t32" style="position:absolute;left:0;text-align:left;margin-left:126.9pt;margin-top:111.7pt;width:0;height:11.2pt;z-index:2517452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35" type="#_x0000_t32" style="position:absolute;left:0;text-align:left;margin-left:159.15pt;margin-top:110.15pt;width:1.5pt;height:11.2pt;z-index:2517463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31" type="#_x0000_t32" style="position:absolute;left:0;text-align:left;margin-left:84.15pt;margin-top:110.15pt;width:0;height:11.2pt;z-index:2517432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32" type="#_x0000_t32" style="position:absolute;left:0;text-align:left;margin-left:47.4pt;margin-top:111.7pt;width:.75pt;height:11.2pt;z-index:2517442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29" type="#_x0000_t32" style="position:absolute;left:0;text-align:left;margin-left:6.9pt;margin-top:111.7pt;width:1.5pt;height:11.2pt;flip:x;z-index:251742208" o:connectortype="straight">
            <v:stroke endarrow="block"/>
          </v:shape>
        </w:pict>
      </w:r>
      <w:r w:rsidR="00A11667">
        <w:rPr>
          <w:rFonts w:ascii="Times New Roman" w:hAnsi="Times New Roman" w:cs="Times New Roman"/>
        </w:rPr>
        <w:t xml:space="preserve"> </w:t>
      </w:r>
    </w:p>
    <w:p w:rsidR="00D35492" w:rsidRDefault="00D35492" w:rsidP="003938B9">
      <w:pPr>
        <w:jc w:val="center"/>
        <w:rPr>
          <w:rFonts w:ascii="Times New Roman" w:hAnsi="Times New Roman" w:cs="Times New Roman"/>
        </w:rPr>
      </w:pPr>
    </w:p>
    <w:p w:rsidR="00AE3EB5" w:rsidRDefault="001F5661" w:rsidP="003938B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oundrect id="_x0000_s1028" style="position:absolute;left:0;text-align:left;margin-left:-2.1pt;margin-top:8.55pt;width:794.25pt;height:30.05pt;z-index:251660288" arcsize="10923f">
            <v:textbox style="mso-next-textbox:#_x0000_s1028">
              <w:txbxContent>
                <w:p w:rsidR="00103753" w:rsidRPr="00F23EA6" w:rsidRDefault="00103753" w:rsidP="00F23EA6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F23EA6">
                    <w:rPr>
                      <w:sz w:val="18"/>
                    </w:rPr>
                    <w:t>ЗАМЕСТИТЕЛИ ГЕНЕРАЛЬНОГО ДИРЕКТОРА</w:t>
                  </w:r>
                </w:p>
                <w:p w:rsidR="00103753" w:rsidRPr="00F23EA6" w:rsidRDefault="00103753" w:rsidP="00F23EA6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        </w:t>
                  </w:r>
                  <w:r w:rsidRPr="00F23EA6">
                    <w:rPr>
                      <w:sz w:val="18"/>
                    </w:rPr>
                    <w:t xml:space="preserve">ПО БЕЗОПАСНОСТИ   </w:t>
                  </w:r>
                  <w:r>
                    <w:rPr>
                      <w:sz w:val="18"/>
                    </w:rPr>
                    <w:t xml:space="preserve">         </w:t>
                  </w:r>
                  <w:r w:rsidRPr="00F23EA6">
                    <w:rPr>
                      <w:sz w:val="18"/>
                    </w:rPr>
                    <w:t xml:space="preserve"> /    </w:t>
                  </w:r>
                  <w:r>
                    <w:rPr>
                      <w:sz w:val="18"/>
                    </w:rPr>
                    <w:t xml:space="preserve">         </w:t>
                  </w:r>
                  <w:r w:rsidRPr="00F23EA6">
                    <w:rPr>
                      <w:sz w:val="18"/>
                    </w:rPr>
                    <w:t xml:space="preserve">ПО ОБЩИМ ВОПРОСАМ    </w:t>
                  </w:r>
                  <w:r>
                    <w:rPr>
                      <w:sz w:val="18"/>
                    </w:rPr>
                    <w:t xml:space="preserve">         </w:t>
                  </w:r>
                  <w:r w:rsidRPr="00F23EA6">
                    <w:rPr>
                      <w:sz w:val="18"/>
                    </w:rPr>
                    <w:t xml:space="preserve"> /    </w:t>
                  </w:r>
                  <w:r>
                    <w:rPr>
                      <w:sz w:val="18"/>
                    </w:rPr>
                    <w:t xml:space="preserve">          </w:t>
                  </w:r>
                  <w:r w:rsidRPr="00F23EA6">
                    <w:rPr>
                      <w:sz w:val="18"/>
                    </w:rPr>
                    <w:t xml:space="preserve">ПО КАЧЕСТВУ </w:t>
                  </w:r>
                  <w:r>
                    <w:rPr>
                      <w:sz w:val="18"/>
                    </w:rPr>
                    <w:t xml:space="preserve">                      </w:t>
                  </w:r>
                  <w:r w:rsidRPr="00F23EA6">
                    <w:rPr>
                      <w:sz w:val="18"/>
                    </w:rPr>
                    <w:t xml:space="preserve">/      </w:t>
                  </w:r>
                  <w:r>
                    <w:rPr>
                      <w:sz w:val="18"/>
                    </w:rPr>
                    <w:t xml:space="preserve">           </w:t>
                  </w:r>
                  <w:r w:rsidRPr="00F23EA6">
                    <w:rPr>
                      <w:sz w:val="18"/>
                    </w:rPr>
                    <w:t xml:space="preserve"> ПО ПЕРСОНАЛУ     </w:t>
                  </w:r>
                  <w:r>
                    <w:rPr>
                      <w:sz w:val="18"/>
                    </w:rPr>
                    <w:t xml:space="preserve">          </w:t>
                  </w:r>
                  <w:r w:rsidRPr="00F23EA6">
                    <w:rPr>
                      <w:sz w:val="18"/>
                    </w:rPr>
                    <w:t xml:space="preserve">/      </w:t>
                  </w:r>
                  <w:r>
                    <w:rPr>
                      <w:sz w:val="18"/>
                    </w:rPr>
                    <w:t xml:space="preserve">       </w:t>
                  </w:r>
                  <w:r w:rsidRPr="00F23EA6">
                    <w:rPr>
                      <w:sz w:val="18"/>
                    </w:rPr>
                    <w:t xml:space="preserve">  ПО РАЗВИТИЮ ФРАНШИЗЫ</w:t>
                  </w:r>
                </w:p>
                <w:p w:rsidR="00103753" w:rsidRDefault="00103753" w:rsidP="00995B8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</w:t>
                  </w:r>
                </w:p>
                <w:p w:rsidR="00103753" w:rsidRPr="00F36963" w:rsidRDefault="00103753" w:rsidP="00F36963">
                  <w:pPr>
                    <w:jc w:val="center"/>
                    <w:rPr>
                      <w:sz w:val="20"/>
                    </w:rPr>
                  </w:pPr>
                </w:p>
              </w:txbxContent>
            </v:textbox>
          </v:roundrect>
        </w:pict>
      </w:r>
    </w:p>
    <w:p w:rsidR="00AE3EB5" w:rsidRDefault="00AE3EB5" w:rsidP="003938B9">
      <w:pPr>
        <w:jc w:val="center"/>
        <w:rPr>
          <w:rFonts w:ascii="Times New Roman" w:hAnsi="Times New Roman" w:cs="Times New Roman"/>
        </w:rPr>
      </w:pPr>
    </w:p>
    <w:p w:rsidR="00926E9A" w:rsidRDefault="00725DC8" w:rsidP="00926E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oundrect id="_x0000_s1230" style="position:absolute;margin-left:635.4pt;margin-top:1pt;width:148.5pt;height:40.45pt;z-index:251822080" arcsize="10923f">
            <v:textbox>
              <w:txbxContent>
                <w:p w:rsidR="00103753" w:rsidRPr="009E43C0" w:rsidRDefault="00103753" w:rsidP="00725DC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 xml:space="preserve">ОБСЛУЖИВАЮЩИЙ  </w:t>
                  </w:r>
                  <w:r w:rsidRPr="009E43C0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ПЕРСОНАЛ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lang w:eastAsia="ru-RU"/>
        </w:rPr>
        <w:pict>
          <v:roundrect id="_x0000_s1212" style="position:absolute;margin-left:471.15pt;margin-top:1pt;width:148.5pt;height:40.45pt;z-index:251807744" arcsize="10923f">
            <v:textbox>
              <w:txbxContent>
                <w:p w:rsidR="00103753" w:rsidRPr="009E43C0" w:rsidRDefault="00103753" w:rsidP="009E43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НАУЧНО-</w:t>
                  </w:r>
                  <w:r w:rsidRPr="009E43C0">
                    <w:rPr>
                      <w:sz w:val="20"/>
                      <w:szCs w:val="20"/>
                    </w:rPr>
                    <w:t xml:space="preserve">ПЕДАГОГИЧЕСКИЙ </w:t>
                  </w:r>
                  <w:r>
                    <w:rPr>
                      <w:sz w:val="20"/>
                      <w:szCs w:val="20"/>
                    </w:rPr>
                    <w:t>ПЕРСОНАЛ</w:t>
                  </w:r>
                </w:p>
              </w:txbxContent>
            </v:textbox>
          </v:roundrect>
        </w:pict>
      </w:r>
      <w:r w:rsidR="00515550">
        <w:rPr>
          <w:rFonts w:ascii="Times New Roman" w:hAnsi="Times New Roman" w:cs="Times New Roman"/>
          <w:noProof/>
          <w:lang w:eastAsia="ru-RU"/>
        </w:rPr>
        <w:pict>
          <v:roundrect id="_x0000_s1213" style="position:absolute;margin-left:238.65pt;margin-top:1pt;width:207.75pt;height:40.45pt;z-index:251808768" arcsize="10923f">
            <v:textbox>
              <w:txbxContent>
                <w:p w:rsidR="00103753" w:rsidRDefault="00103753" w:rsidP="00045030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ПОДРАЗДЕЛЕНИЯ</w:t>
                  </w:r>
                </w:p>
                <w:p w:rsidR="00103753" w:rsidRDefault="00103753"/>
              </w:txbxContent>
            </v:textbox>
          </v:roundrect>
        </w:pict>
      </w:r>
      <w:r w:rsidR="001F5661">
        <w:rPr>
          <w:rFonts w:ascii="Times New Roman" w:hAnsi="Times New Roman" w:cs="Times New Roman"/>
          <w:noProof/>
          <w:lang w:eastAsia="ru-RU"/>
        </w:rPr>
        <w:pict>
          <v:roundrect id="_x0000_s1211" style="position:absolute;margin-left:-2.1pt;margin-top:1pt;width:198pt;height:40.45pt;z-index:251806720" arcsize="10923f">
            <v:textbox>
              <w:txbxContent>
                <w:p w:rsidR="00103753" w:rsidRDefault="00103753">
                  <w:r w:rsidRPr="00926E9A">
                    <w:rPr>
                      <w:sz w:val="20"/>
                    </w:rPr>
                    <w:t xml:space="preserve">УПРАВЛЕНИЕ ДОКУМЕНТАЦИОННОГО И </w:t>
                  </w:r>
                  <w:r w:rsidRPr="00926E9A">
                    <w:rPr>
                      <w:sz w:val="20"/>
                      <w:szCs w:val="20"/>
                    </w:rPr>
                    <w:t>ОРГАНИЗАЦИОННОГО ОБЕСПЕЧЕНИЯ</w:t>
                  </w:r>
                </w:p>
              </w:txbxContent>
            </v:textbox>
          </v:roundrect>
        </w:pict>
      </w:r>
    </w:p>
    <w:p w:rsidR="00926E9A" w:rsidRDefault="000E08BF" w:rsidP="00926E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oundrect id="_x0000_s1228" style="position:absolute;margin-left:526.65pt;margin-top:23.4pt;width:28.5pt;height:177.75pt;z-index:251820032" arcsize="10923f">
            <v:textbox style="layout-flow:vertical;mso-layout-flow-alt:bottom-to-top;mso-next-textbox:#_x0000_s1228">
              <w:txbxContent>
                <w:p w:rsidR="00103753" w:rsidRPr="00A23F7D" w:rsidRDefault="00103753" w:rsidP="0051555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18"/>
                    </w:rPr>
                    <w:t>ДОЦЕНТЫ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lang w:eastAsia="ru-RU"/>
        </w:rPr>
        <w:pict>
          <v:roundrect id="_x0000_s1232" style="position:absolute;margin-left:575.4pt;margin-top:23.4pt;width:28.5pt;height:177.75pt;z-index:251824128" arcsize="10923f">
            <v:textbox style="layout-flow:vertical;mso-layout-flow-alt:bottom-to-top;mso-next-textbox:#_x0000_s1232">
              <w:txbxContent>
                <w:p w:rsidR="00103753" w:rsidRPr="00103753" w:rsidRDefault="00103753" w:rsidP="00D501D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18"/>
                    </w:rPr>
                    <w:t>ЗАВЕДУЮЩИЕ КАФЕДРАМИ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lang w:eastAsia="ru-RU"/>
        </w:rPr>
        <w:pict>
          <v:roundrect id="_x0000_s1227" style="position:absolute;margin-left:480.9pt;margin-top:23.4pt;width:28.5pt;height:177.75pt;z-index:251819008" arcsize="10923f">
            <v:textbox style="layout-flow:vertical;mso-layout-flow-alt:bottom-to-top;mso-next-textbox:#_x0000_s1227">
              <w:txbxContent>
                <w:p w:rsidR="00103753" w:rsidRPr="00A23F7D" w:rsidRDefault="00103753" w:rsidP="00515550">
                  <w:pPr>
                    <w:jc w:val="center"/>
                    <w:rPr>
                      <w:sz w:val="20"/>
                    </w:rPr>
                  </w:pPr>
                  <w:r w:rsidRPr="00515550">
                    <w:rPr>
                      <w:sz w:val="18"/>
                    </w:rPr>
                    <w:t>ПРОФЕССОРЫ</w:t>
                  </w:r>
                </w:p>
              </w:txbxContent>
            </v:textbox>
          </v:roundrect>
        </w:pict>
      </w:r>
      <w:r w:rsidR="00D501D1">
        <w:rPr>
          <w:rFonts w:ascii="Times New Roman" w:hAnsi="Times New Roman" w:cs="Times New Roman"/>
          <w:noProof/>
          <w:lang w:eastAsia="ru-RU"/>
        </w:rPr>
        <w:pict>
          <v:roundrect id="_x0000_s1229" style="position:absolute;margin-left:648.9pt;margin-top:23.4pt;width:29.25pt;height:177.75pt;z-index:251821056" arcsize="10923f">
            <v:textbox style="layout-flow:vertical;mso-layout-flow-alt:bottom-to-top;mso-next-textbox:#_x0000_s1229">
              <w:txbxContent>
                <w:p w:rsidR="00103753" w:rsidRPr="007B2A17" w:rsidRDefault="00103753" w:rsidP="00725DC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НАЧАЛЬНИК АХЧ</w:t>
                  </w:r>
                </w:p>
              </w:txbxContent>
            </v:textbox>
          </v:roundrect>
        </w:pict>
      </w:r>
      <w:r w:rsidR="00D501D1">
        <w:rPr>
          <w:rFonts w:ascii="Times New Roman" w:hAnsi="Times New Roman" w:cs="Times New Roman"/>
          <w:noProof/>
          <w:lang w:eastAsia="ru-RU"/>
        </w:rPr>
        <w:pict>
          <v:roundrect id="_x0000_s1231" style="position:absolute;margin-left:685.65pt;margin-top:23.4pt;width:29.25pt;height:177.75pt;z-index:251823104" arcsize="10923f">
            <v:textbox style="layout-flow:vertical;mso-layout-flow-alt:bottom-to-top;mso-next-textbox:#_x0000_s1231">
              <w:txbxContent>
                <w:p w:rsidR="00103753" w:rsidRPr="007B2A17" w:rsidRDefault="00103753" w:rsidP="00D501D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ТЕХПЕРСОНАЛ</w:t>
                  </w:r>
                </w:p>
              </w:txbxContent>
            </v:textbox>
          </v:roundrect>
        </w:pict>
      </w:r>
      <w:r w:rsidR="00725DC8">
        <w:rPr>
          <w:rFonts w:ascii="Times New Roman" w:hAnsi="Times New Roman" w:cs="Times New Roman"/>
          <w:noProof/>
          <w:lang w:eastAsia="ru-RU"/>
        </w:rPr>
        <w:pict>
          <v:roundrect id="_x0000_s1226" style="position:absolute;margin-left:116.4pt;margin-top:23.4pt;width:29.25pt;height:177.75pt;z-index:251817984" arcsize="10923f">
            <v:textbox style="layout-flow:vertical;mso-layout-flow-alt:bottom-to-top;mso-next-textbox:#_x0000_s1226">
              <w:txbxContent>
                <w:p w:rsidR="00103753" w:rsidRPr="007B2A17" w:rsidRDefault="00103753" w:rsidP="0051555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УПРАВЛЯЮЩИЙ ДЕЛАМИ</w:t>
                  </w:r>
                </w:p>
              </w:txbxContent>
            </v:textbox>
          </v:roundrect>
        </w:pict>
      </w:r>
      <w:r w:rsidR="00515550">
        <w:rPr>
          <w:rFonts w:ascii="Times New Roman" w:hAnsi="Times New Roman" w:cs="Times New Roman"/>
          <w:noProof/>
          <w:lang w:eastAsia="ru-RU"/>
        </w:rPr>
        <w:pict>
          <v:roundrect id="_x0000_s1095" style="position:absolute;margin-left:77.4pt;margin-top:23.4pt;width:29.25pt;height:177.75pt;z-index:251719680" arcsize="10923f">
            <v:textbox style="layout-flow:vertical;mso-layout-flow-alt:bottom-to-top;mso-next-textbox:#_x0000_s1095">
              <w:txbxContent>
                <w:p w:rsidR="00103753" w:rsidRPr="007B2A17" w:rsidRDefault="00103753" w:rsidP="007B2A1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ЮРИДИЧЕСКИЙ ОТДЕЛ</w:t>
                  </w:r>
                </w:p>
              </w:txbxContent>
            </v:textbox>
          </v:roundrect>
        </w:pict>
      </w:r>
      <w:r w:rsidR="00515550">
        <w:rPr>
          <w:rFonts w:ascii="Times New Roman" w:hAnsi="Times New Roman" w:cs="Times New Roman"/>
          <w:noProof/>
          <w:lang w:eastAsia="ru-RU"/>
        </w:rPr>
        <w:pict>
          <v:roundrect id="_x0000_s1218" style="position:absolute;margin-left:36.95pt;margin-top:23.4pt;width:29.25pt;height:177.75pt;z-index:251812864" arcsize="10923f">
            <v:textbox style="layout-flow:vertical;mso-layout-flow-alt:bottom-to-top;mso-next-textbox:#_x0000_s1218">
              <w:txbxContent>
                <w:p w:rsidR="00103753" w:rsidRPr="007B2A17" w:rsidRDefault="00103753" w:rsidP="000450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ОТДЕЛ МАРКЕТИНГА</w:t>
                  </w:r>
                </w:p>
              </w:txbxContent>
            </v:textbox>
          </v:roundrect>
        </w:pict>
      </w:r>
      <w:r w:rsidR="00515550">
        <w:rPr>
          <w:rFonts w:ascii="Times New Roman" w:hAnsi="Times New Roman" w:cs="Times New Roman"/>
          <w:noProof/>
          <w:lang w:eastAsia="ru-RU"/>
        </w:rPr>
        <w:pict>
          <v:roundrect id="_x0000_s1094" style="position:absolute;margin-left:.9pt;margin-top:23.4pt;width:28.5pt;height:177.75pt;z-index:251718656" arcsize="10923f">
            <v:textbox style="layout-flow:vertical;mso-layout-flow-alt:bottom-to-top;mso-next-textbox:#_x0000_s1094">
              <w:txbxContent>
                <w:p w:rsidR="00103753" w:rsidRPr="007B2A17" w:rsidRDefault="00103753" w:rsidP="007B2A1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ОТДЕЛ БУХГАЛТЕРИЯ</w:t>
                  </w:r>
                </w:p>
              </w:txbxContent>
            </v:textbox>
          </v:roundrect>
        </w:pict>
      </w:r>
      <w:r w:rsidR="001F5661">
        <w:rPr>
          <w:rFonts w:ascii="Times New Roman" w:hAnsi="Times New Roman" w:cs="Times New Roman"/>
          <w:noProof/>
          <w:lang w:eastAsia="ru-RU"/>
        </w:rPr>
        <w:pict>
          <v:roundrect id="_x0000_s1097" style="position:absolute;margin-left:217.65pt;margin-top:23.4pt;width:26.25pt;height:66.3pt;z-index:251721728" arcsize="10923f">
            <v:textbox style="layout-flow:vertical;mso-layout-flow-alt:bottom-to-top;mso-next-textbox:#_x0000_s1097">
              <w:txbxContent>
                <w:p w:rsidR="00103753" w:rsidRPr="00FC6E30" w:rsidRDefault="00103753" w:rsidP="00A23F7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ИДК</w:t>
                  </w:r>
                </w:p>
              </w:txbxContent>
            </v:textbox>
          </v:roundrect>
        </w:pict>
      </w:r>
      <w:r w:rsidR="001F5661">
        <w:rPr>
          <w:rFonts w:ascii="Times New Roman" w:hAnsi="Times New Roman" w:cs="Times New Roman"/>
          <w:noProof/>
          <w:lang w:eastAsia="ru-RU"/>
        </w:rPr>
        <w:pict>
          <v:roundrect id="_x0000_s1098" style="position:absolute;margin-left:438.15pt;margin-top:23.4pt;width:28.5pt;height:66.3pt;z-index:251722752" arcsize="10923f">
            <v:textbox style="layout-flow:vertical;mso-layout-flow-alt:bottom-to-top;mso-next-textbox:#_x0000_s1098">
              <w:txbxContent>
                <w:p w:rsidR="00103753" w:rsidRPr="00A23F7D" w:rsidRDefault="00103753" w:rsidP="00A23F7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ШКОЛА №15</w:t>
                  </w:r>
                </w:p>
              </w:txbxContent>
            </v:textbox>
          </v:roundrect>
        </w:pict>
      </w:r>
      <w:r w:rsidR="001F5661">
        <w:rPr>
          <w:rFonts w:ascii="Times New Roman" w:hAnsi="Times New Roman" w:cs="Times New Roman"/>
          <w:noProof/>
          <w:lang w:eastAsia="ru-RU"/>
        </w:rPr>
        <w:pict>
          <v:roundrect id="_x0000_s1066" style="position:absolute;margin-left:400.65pt;margin-top:23.4pt;width:31.5pt;height:66.3pt;z-index:251694080" arcsize="10923f">
            <v:textbox style="layout-flow:vertical;mso-layout-flow-alt:bottom-to-top;mso-next-textbox:#_x0000_s1066">
              <w:txbxContent>
                <w:p w:rsidR="00103753" w:rsidRPr="00FC6E30" w:rsidRDefault="00103753" w:rsidP="00A11667">
                  <w:pPr>
                    <w:jc w:val="center"/>
                    <w:rPr>
                      <w:sz w:val="20"/>
                    </w:rPr>
                  </w:pPr>
                  <w:r w:rsidRPr="00FC6E30">
                    <w:rPr>
                      <w:sz w:val="20"/>
                    </w:rPr>
                    <w:t>ШКОЛА</w:t>
                  </w:r>
                  <w:r>
                    <w:rPr>
                      <w:sz w:val="20"/>
                    </w:rPr>
                    <w:t xml:space="preserve"> №10</w:t>
                  </w:r>
                </w:p>
              </w:txbxContent>
            </v:textbox>
          </v:roundrect>
        </w:pict>
      </w:r>
      <w:r w:rsidR="001F5661">
        <w:rPr>
          <w:rFonts w:ascii="Times New Roman" w:hAnsi="Times New Roman" w:cs="Times New Roman"/>
          <w:noProof/>
          <w:lang w:eastAsia="ru-RU"/>
        </w:rPr>
        <w:pict>
          <v:roundrect id="_x0000_s1056" style="position:absolute;margin-left:363.15pt;margin-top:23.4pt;width:31.5pt;height:66.3pt;z-index:251684864" arcsize="10923f">
            <v:textbox style="layout-flow:vertical;mso-layout-flow-alt:bottom-to-top;mso-next-textbox:#_x0000_s1056">
              <w:txbxContent>
                <w:p w:rsidR="00103753" w:rsidRPr="00FC6E30" w:rsidRDefault="00103753" w:rsidP="00417C37">
                  <w:pPr>
                    <w:jc w:val="center"/>
                    <w:rPr>
                      <w:sz w:val="20"/>
                    </w:rPr>
                  </w:pPr>
                  <w:r w:rsidRPr="00FC6E30">
                    <w:rPr>
                      <w:sz w:val="20"/>
                    </w:rPr>
                    <w:t>ШКОЛА</w:t>
                  </w:r>
                  <w:r>
                    <w:rPr>
                      <w:sz w:val="20"/>
                    </w:rPr>
                    <w:t xml:space="preserve"> №8</w:t>
                  </w:r>
                </w:p>
              </w:txbxContent>
            </v:textbox>
          </v:roundrect>
        </w:pict>
      </w:r>
      <w:r w:rsidR="001F5661">
        <w:rPr>
          <w:rFonts w:ascii="Times New Roman" w:hAnsi="Times New Roman" w:cs="Times New Roman"/>
          <w:noProof/>
          <w:lang w:eastAsia="ru-RU"/>
        </w:rPr>
        <w:pict>
          <v:roundrect id="_x0000_s1057" style="position:absolute;margin-left:324.15pt;margin-top:23.4pt;width:31.5pt;height:66.3pt;z-index:251685888" arcsize="10923f">
            <v:textbox style="layout-flow:vertical;mso-layout-flow-alt:bottom-to-top;mso-next-textbox:#_x0000_s1057">
              <w:txbxContent>
                <w:p w:rsidR="00103753" w:rsidRPr="00FC6E30" w:rsidRDefault="00103753" w:rsidP="00417C37">
                  <w:pPr>
                    <w:jc w:val="center"/>
                    <w:rPr>
                      <w:sz w:val="20"/>
                    </w:rPr>
                  </w:pPr>
                  <w:r w:rsidRPr="00FC6E30">
                    <w:rPr>
                      <w:sz w:val="20"/>
                    </w:rPr>
                    <w:t>ШКОЛА</w:t>
                  </w:r>
                  <w:r>
                    <w:rPr>
                      <w:sz w:val="20"/>
                    </w:rPr>
                    <w:t xml:space="preserve"> №6</w:t>
                  </w:r>
                </w:p>
              </w:txbxContent>
            </v:textbox>
          </v:roundrect>
        </w:pict>
      </w:r>
      <w:r w:rsidR="001F5661">
        <w:rPr>
          <w:rFonts w:ascii="Times New Roman" w:hAnsi="Times New Roman" w:cs="Times New Roman"/>
          <w:noProof/>
          <w:lang w:eastAsia="ru-RU"/>
        </w:rPr>
        <w:pict>
          <v:roundrect id="_x0000_s1058" style="position:absolute;margin-left:283.65pt;margin-top:23.4pt;width:31.5pt;height:66.3pt;z-index:251686912" arcsize="10923f">
            <v:textbox style="layout-flow:vertical;mso-layout-flow-alt:bottom-to-top;mso-next-textbox:#_x0000_s1058">
              <w:txbxContent>
                <w:p w:rsidR="00103753" w:rsidRPr="00FC6E30" w:rsidRDefault="00103753" w:rsidP="00417C37">
                  <w:pPr>
                    <w:jc w:val="center"/>
                    <w:rPr>
                      <w:sz w:val="20"/>
                    </w:rPr>
                  </w:pPr>
                  <w:r w:rsidRPr="00FC6E30">
                    <w:rPr>
                      <w:sz w:val="20"/>
                    </w:rPr>
                    <w:t>ШКОЛА</w:t>
                  </w:r>
                  <w:r>
                    <w:rPr>
                      <w:sz w:val="20"/>
                    </w:rPr>
                    <w:t xml:space="preserve"> №4</w:t>
                  </w:r>
                </w:p>
              </w:txbxContent>
            </v:textbox>
          </v:roundrect>
        </w:pict>
      </w:r>
      <w:r w:rsidR="001F5661">
        <w:rPr>
          <w:rFonts w:ascii="Times New Roman" w:hAnsi="Times New Roman" w:cs="Times New Roman"/>
          <w:noProof/>
          <w:lang w:eastAsia="ru-RU"/>
        </w:rPr>
        <w:pict>
          <v:roundrect id="_x0000_s1059" style="position:absolute;margin-left:252.15pt;margin-top:23.4pt;width:27pt;height:66.3pt;z-index:251687936" arcsize="10923f">
            <v:textbox style="layout-flow:vertical;mso-layout-flow-alt:bottom-to-top;mso-next-textbox:#_x0000_s1059">
              <w:txbxContent>
                <w:p w:rsidR="00103753" w:rsidRPr="00FC6E30" w:rsidRDefault="00103753" w:rsidP="00417C37">
                  <w:pPr>
                    <w:jc w:val="center"/>
                    <w:rPr>
                      <w:sz w:val="20"/>
                    </w:rPr>
                  </w:pPr>
                  <w:r w:rsidRPr="00FC6E30">
                    <w:rPr>
                      <w:sz w:val="20"/>
                    </w:rPr>
                    <w:t>ШКОЛА</w:t>
                  </w:r>
                  <w:r>
                    <w:rPr>
                      <w:sz w:val="20"/>
                    </w:rPr>
                    <w:t xml:space="preserve"> №2</w:t>
                  </w:r>
                </w:p>
              </w:txbxContent>
            </v:textbox>
          </v:roundrect>
        </w:pict>
      </w:r>
    </w:p>
    <w:p w:rsidR="00926E9A" w:rsidRDefault="00926E9A" w:rsidP="00926E9A">
      <w:pPr>
        <w:rPr>
          <w:rFonts w:ascii="Times New Roman" w:hAnsi="Times New Roman" w:cs="Times New Roman"/>
        </w:rPr>
      </w:pPr>
    </w:p>
    <w:p w:rsidR="00AE3EB5" w:rsidRDefault="00AE3EB5" w:rsidP="00926E9A">
      <w:pPr>
        <w:rPr>
          <w:rFonts w:ascii="Times New Roman" w:hAnsi="Times New Roman" w:cs="Times New Roman"/>
        </w:rPr>
      </w:pPr>
    </w:p>
    <w:p w:rsidR="00D35492" w:rsidRDefault="00D35492" w:rsidP="003938B9">
      <w:pPr>
        <w:jc w:val="center"/>
        <w:rPr>
          <w:rFonts w:ascii="Times New Roman" w:hAnsi="Times New Roman" w:cs="Times New Roman"/>
        </w:rPr>
      </w:pPr>
    </w:p>
    <w:p w:rsidR="00D35492" w:rsidRDefault="001F5661" w:rsidP="003938B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oundrect id="_x0000_s1220" style="position:absolute;left:0;text-align:left;margin-left:262.65pt;margin-top:5.05pt;width:169.5pt;height:24.75pt;z-index:251814912" arcsize="10923f">
            <v:textbox>
              <w:txbxContent>
                <w:p w:rsidR="00103753" w:rsidRPr="009E43C0" w:rsidRDefault="00103753" w:rsidP="00D501D1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РУКОВОДИТЕЛИ ПОДРАЗДЕЛЕНИЙ</w:t>
                  </w:r>
                </w:p>
                <w:p w:rsidR="00103753" w:rsidRPr="00D501D1" w:rsidRDefault="00103753" w:rsidP="00D501D1"/>
              </w:txbxContent>
            </v:textbox>
          </v:roundrect>
        </w:pict>
      </w:r>
    </w:p>
    <w:p w:rsidR="00D35492" w:rsidRDefault="001F5661" w:rsidP="003938B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oundrect id="_x0000_s1221" style="position:absolute;left:0;text-align:left;margin-left:262.65pt;margin-top:10.5pt;width:169.5pt;height:24.75pt;z-index:251815936" arcsize="10923f">
            <v:textbox>
              <w:txbxContent>
                <w:p w:rsidR="00103753" w:rsidRPr="00AA1FCC" w:rsidRDefault="00103753" w:rsidP="009B70F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МЕНЕДЖЕРЫ</w:t>
                  </w:r>
                </w:p>
              </w:txbxContent>
            </v:textbox>
          </v:roundrect>
        </w:pict>
      </w:r>
    </w:p>
    <w:p w:rsidR="00D35492" w:rsidRDefault="00D501D1" w:rsidP="003938B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oundrect id="_x0000_s1233" style="position:absolute;left:0;text-align:left;margin-left:262.65pt;margin-top:18.2pt;width:169.5pt;height:24.75pt;z-index:251825152" arcsize="10923f">
            <v:textbox>
              <w:txbxContent>
                <w:p w:rsidR="00103753" w:rsidRPr="00AA1FCC" w:rsidRDefault="00103753" w:rsidP="00D501D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ПРЕПОДАВАТЕЛИ</w:t>
                  </w:r>
                </w:p>
              </w:txbxContent>
            </v:textbox>
          </v:roundrect>
        </w:pict>
      </w:r>
    </w:p>
    <w:p w:rsidR="00D35492" w:rsidRDefault="00D35492" w:rsidP="003938B9">
      <w:pPr>
        <w:jc w:val="center"/>
        <w:rPr>
          <w:rFonts w:ascii="Times New Roman" w:hAnsi="Times New Roman" w:cs="Times New Roman"/>
        </w:rPr>
      </w:pPr>
    </w:p>
    <w:p w:rsidR="00D35492" w:rsidRDefault="00D35492" w:rsidP="00045030">
      <w:pPr>
        <w:rPr>
          <w:rFonts w:ascii="Times New Roman" w:hAnsi="Times New Roman" w:cs="Times New Roman"/>
        </w:rPr>
      </w:pPr>
    </w:p>
    <w:p w:rsidR="00D35492" w:rsidRDefault="00D35492" w:rsidP="00045030">
      <w:pPr>
        <w:spacing w:after="0" w:line="240" w:lineRule="auto"/>
        <w:rPr>
          <w:rFonts w:cs="Times New Roman"/>
          <w:b/>
          <w:sz w:val="20"/>
        </w:rPr>
      </w:pPr>
    </w:p>
    <w:p w:rsidR="00D35492" w:rsidRPr="00D35492" w:rsidRDefault="00D35492" w:rsidP="00D35492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D35492">
        <w:rPr>
          <w:rFonts w:cs="Times New Roman"/>
          <w:b/>
          <w:sz w:val="24"/>
          <w:u w:val="single"/>
        </w:rPr>
        <w:t xml:space="preserve">ОРГАНИЗАЦИОННОЕ СТРОЕНИЕ </w:t>
      </w:r>
      <w:r w:rsidR="00045030">
        <w:rPr>
          <w:rFonts w:cs="Times New Roman"/>
          <w:b/>
          <w:sz w:val="24"/>
          <w:u w:val="single"/>
        </w:rPr>
        <w:t>ЧУ ДПО ЦГО «ЛИНГВА»</w:t>
      </w:r>
    </w:p>
    <w:sectPr w:rsidR="00D35492" w:rsidRPr="00D35492" w:rsidSect="00D35492">
      <w:pgSz w:w="16838" w:h="11906" w:orient="landscape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938B9"/>
    <w:rsid w:val="00023835"/>
    <w:rsid w:val="00045030"/>
    <w:rsid w:val="0009396D"/>
    <w:rsid w:val="000B1289"/>
    <w:rsid w:val="000E08BF"/>
    <w:rsid w:val="00103753"/>
    <w:rsid w:val="001F0413"/>
    <w:rsid w:val="001F5661"/>
    <w:rsid w:val="00203B7A"/>
    <w:rsid w:val="00344168"/>
    <w:rsid w:val="003938B9"/>
    <w:rsid w:val="003C220F"/>
    <w:rsid w:val="0040019F"/>
    <w:rsid w:val="004104AF"/>
    <w:rsid w:val="00417C37"/>
    <w:rsid w:val="00515550"/>
    <w:rsid w:val="006E4CB2"/>
    <w:rsid w:val="00725DC8"/>
    <w:rsid w:val="00792685"/>
    <w:rsid w:val="007B2A17"/>
    <w:rsid w:val="0082738E"/>
    <w:rsid w:val="008B0BE2"/>
    <w:rsid w:val="008F1402"/>
    <w:rsid w:val="00926E9A"/>
    <w:rsid w:val="00995B8C"/>
    <w:rsid w:val="009B70F9"/>
    <w:rsid w:val="009E43C0"/>
    <w:rsid w:val="009F2D2C"/>
    <w:rsid w:val="00A0027A"/>
    <w:rsid w:val="00A11667"/>
    <w:rsid w:val="00A23F7D"/>
    <w:rsid w:val="00A95948"/>
    <w:rsid w:val="00AE03A6"/>
    <w:rsid w:val="00AE3EB5"/>
    <w:rsid w:val="00B51E6D"/>
    <w:rsid w:val="00B63BB4"/>
    <w:rsid w:val="00B7736E"/>
    <w:rsid w:val="00C155A1"/>
    <w:rsid w:val="00C6377A"/>
    <w:rsid w:val="00D31CDD"/>
    <w:rsid w:val="00D35492"/>
    <w:rsid w:val="00D501D1"/>
    <w:rsid w:val="00DD68DC"/>
    <w:rsid w:val="00E0361B"/>
    <w:rsid w:val="00E1723C"/>
    <w:rsid w:val="00E31FAA"/>
    <w:rsid w:val="00E91223"/>
    <w:rsid w:val="00EC5B75"/>
    <w:rsid w:val="00F23EA6"/>
    <w:rsid w:val="00F34A79"/>
    <w:rsid w:val="00F36963"/>
    <w:rsid w:val="00FC6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6"/>
    <o:shapelayout v:ext="edit">
      <o:idmap v:ext="edit" data="1"/>
      <o:rules v:ext="edit">
        <o:r id="V:Rule18" type="connector" idref="#_x0000_s1104"/>
        <o:r id="V:Rule19" type="connector" idref="#_x0000_s1129"/>
        <o:r id="V:Rule20" type="connector" idref="#_x0000_s1108"/>
        <o:r id="V:Rule21" type="connector" idref="#_x0000_s1131"/>
        <o:r id="V:Rule22" type="connector" idref="#_x0000_s1132"/>
        <o:r id="V:Rule23" type="connector" idref="#_x0000_s1196"/>
        <o:r id="V:Rule24" type="connector" idref="#_x0000_s1206"/>
        <o:r id="V:Rule25" type="connector" idref="#_x0000_s1133"/>
        <o:r id="V:Rule26" type="connector" idref="#_x0000_s1208"/>
        <o:r id="V:Rule27" type="connector" idref="#_x0000_s1201"/>
        <o:r id="V:Rule28" type="connector" idref="#_x0000_s1205"/>
        <o:r id="V:Rule29" type="connector" idref="#_x0000_s1200"/>
        <o:r id="V:Rule30" type="connector" idref="#_x0000_s1101"/>
        <o:r id="V:Rule31" type="connector" idref="#_x0000_s1207"/>
        <o:r id="V:Rule32" type="connector" idref="#_x0000_s1204"/>
        <o:r id="V:Rule33" type="connector" idref="#_x0000_s1135"/>
        <o:r id="V:Rule34" type="connector" idref="#_x0000_s120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B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na.slinkina</dc:creator>
  <cp:lastModifiedBy>na.slinkina</cp:lastModifiedBy>
  <cp:revision>8</cp:revision>
  <cp:lastPrinted>2023-09-19T11:32:00Z</cp:lastPrinted>
  <dcterms:created xsi:type="dcterms:W3CDTF">2023-07-14T10:00:00Z</dcterms:created>
  <dcterms:modified xsi:type="dcterms:W3CDTF">2023-09-19T11:32:00Z</dcterms:modified>
</cp:coreProperties>
</file>